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D1ED7" w14:textId="1126B7DF" w:rsidR="00583F4F" w:rsidRPr="00DF42B6" w:rsidRDefault="00DF42B6" w:rsidP="00DF42B6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F42B6">
        <w:rPr>
          <w:rFonts w:ascii="Times New Roman" w:hAnsi="Times New Roman" w:cs="Times New Roman"/>
          <w:bCs/>
          <w:sz w:val="24"/>
          <w:szCs w:val="24"/>
        </w:rPr>
        <w:t>УТВЕРЖДЕНО</w:t>
      </w:r>
    </w:p>
    <w:p w14:paraId="58C849B0" w14:textId="5CE1D84A" w:rsidR="00DF42B6" w:rsidRPr="00A348EB" w:rsidRDefault="00DF42B6" w:rsidP="00A348EB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348EB">
        <w:rPr>
          <w:rFonts w:ascii="Times New Roman" w:hAnsi="Times New Roman" w:cs="Times New Roman"/>
          <w:bCs/>
          <w:sz w:val="26"/>
          <w:szCs w:val="26"/>
        </w:rPr>
        <w:t>Приказ</w:t>
      </w:r>
      <w:r w:rsidR="005205FE" w:rsidRPr="00A348EB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Pr="00A348EB">
        <w:rPr>
          <w:rFonts w:ascii="Times New Roman" w:hAnsi="Times New Roman" w:cs="Times New Roman"/>
          <w:bCs/>
          <w:sz w:val="26"/>
          <w:szCs w:val="26"/>
        </w:rPr>
        <w:t xml:space="preserve"> № </w:t>
      </w:r>
      <w:r w:rsidR="005205FE" w:rsidRPr="00A348E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D4757">
        <w:rPr>
          <w:rFonts w:ascii="Times New Roman" w:hAnsi="Times New Roman" w:cs="Times New Roman"/>
          <w:bCs/>
          <w:sz w:val="26"/>
          <w:szCs w:val="26"/>
        </w:rPr>
        <w:t xml:space="preserve"> 41-од</w:t>
      </w:r>
    </w:p>
    <w:p w14:paraId="15689AEA" w14:textId="428606F3" w:rsidR="00DF42B6" w:rsidRPr="00A348EB" w:rsidRDefault="005205FE" w:rsidP="00A348EB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348EB">
        <w:rPr>
          <w:rFonts w:ascii="Times New Roman" w:hAnsi="Times New Roman" w:cs="Times New Roman"/>
          <w:bCs/>
          <w:sz w:val="26"/>
          <w:szCs w:val="26"/>
        </w:rPr>
        <w:t>О</w:t>
      </w:r>
      <w:r w:rsidR="00DF42B6" w:rsidRPr="00A348EB">
        <w:rPr>
          <w:rFonts w:ascii="Times New Roman" w:hAnsi="Times New Roman" w:cs="Times New Roman"/>
          <w:bCs/>
          <w:sz w:val="26"/>
          <w:szCs w:val="26"/>
        </w:rPr>
        <w:t>т</w:t>
      </w:r>
      <w:r w:rsidR="004D4757">
        <w:rPr>
          <w:rFonts w:ascii="Times New Roman" w:hAnsi="Times New Roman" w:cs="Times New Roman"/>
          <w:bCs/>
          <w:sz w:val="26"/>
          <w:szCs w:val="26"/>
        </w:rPr>
        <w:t xml:space="preserve"> 16.01.2026г</w:t>
      </w:r>
      <w:bookmarkStart w:id="0" w:name="_GoBack"/>
      <w:bookmarkEnd w:id="0"/>
      <w:r w:rsidR="00DF42B6" w:rsidRPr="00A348EB">
        <w:rPr>
          <w:rFonts w:ascii="Times New Roman" w:hAnsi="Times New Roman" w:cs="Times New Roman"/>
          <w:bCs/>
          <w:sz w:val="26"/>
          <w:szCs w:val="26"/>
        </w:rPr>
        <w:t>.</w:t>
      </w:r>
    </w:p>
    <w:p w14:paraId="49F9E28C" w14:textId="77777777" w:rsidR="00583F4F" w:rsidRPr="00A348EB" w:rsidRDefault="00583F4F" w:rsidP="00A34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7DD9A8D" w14:textId="100244C8" w:rsidR="00B85C78" w:rsidRPr="00A348EB" w:rsidRDefault="002D6096" w:rsidP="00A34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48EB">
        <w:rPr>
          <w:rFonts w:ascii="Times New Roman" w:hAnsi="Times New Roman" w:cs="Times New Roman"/>
          <w:b/>
          <w:bCs/>
          <w:sz w:val="26"/>
          <w:szCs w:val="26"/>
        </w:rPr>
        <w:t>План</w:t>
      </w:r>
      <w:r w:rsidR="00B85C78" w:rsidRPr="00A348EB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мероприятий по противодействию коррупции</w:t>
      </w:r>
    </w:p>
    <w:p w14:paraId="3E4C5E04" w14:textId="33E6C626" w:rsidR="00C313D4" w:rsidRPr="00A348EB" w:rsidRDefault="00550A9D" w:rsidP="00A34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48EB">
        <w:rPr>
          <w:rFonts w:ascii="Times New Roman" w:hAnsi="Times New Roman" w:cs="Times New Roman"/>
          <w:b/>
          <w:bCs/>
          <w:sz w:val="26"/>
          <w:szCs w:val="26"/>
        </w:rPr>
        <w:t>в ГБПОО</w:t>
      </w:r>
      <w:r w:rsidR="00B85C78" w:rsidRPr="00A348EB">
        <w:rPr>
          <w:rFonts w:ascii="Times New Roman" w:hAnsi="Times New Roman" w:cs="Times New Roman"/>
          <w:b/>
          <w:bCs/>
          <w:sz w:val="26"/>
          <w:szCs w:val="26"/>
        </w:rPr>
        <w:t xml:space="preserve"> СПО ЛНР «Луганский колледж информационных технологий и предпринимательства»</w:t>
      </w:r>
    </w:p>
    <w:p w14:paraId="1274FF09" w14:textId="4B382E87" w:rsidR="00583F4F" w:rsidRPr="00A348EB" w:rsidRDefault="00550A9D" w:rsidP="00A34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48EB">
        <w:rPr>
          <w:rFonts w:ascii="Times New Roman" w:hAnsi="Times New Roman" w:cs="Times New Roman"/>
          <w:b/>
          <w:bCs/>
          <w:sz w:val="26"/>
          <w:szCs w:val="26"/>
        </w:rPr>
        <w:t xml:space="preserve"> на 2026 </w:t>
      </w:r>
      <w:r w:rsidR="002D6096" w:rsidRPr="00A348EB">
        <w:rPr>
          <w:rFonts w:ascii="Times New Roman" w:hAnsi="Times New Roman" w:cs="Times New Roman"/>
          <w:b/>
          <w:bCs/>
          <w:sz w:val="26"/>
          <w:szCs w:val="26"/>
        </w:rPr>
        <w:t>год</w:t>
      </w:r>
    </w:p>
    <w:p w14:paraId="2D68BE82" w14:textId="77777777" w:rsidR="00583F4F" w:rsidRPr="00A348EB" w:rsidRDefault="00583F4F" w:rsidP="00A34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tbl>
      <w:tblPr>
        <w:tblStyle w:val="a3"/>
        <w:tblW w:w="14886" w:type="dxa"/>
        <w:tblLook w:val="04A0" w:firstRow="1" w:lastRow="0" w:firstColumn="1" w:lastColumn="0" w:noHBand="0" w:noVBand="1"/>
      </w:tblPr>
      <w:tblGrid>
        <w:gridCol w:w="1206"/>
        <w:gridCol w:w="1086"/>
        <w:gridCol w:w="5542"/>
        <w:gridCol w:w="2401"/>
        <w:gridCol w:w="2612"/>
        <w:gridCol w:w="2032"/>
        <w:gridCol w:w="7"/>
      </w:tblGrid>
      <w:tr w:rsidR="00A36ABF" w:rsidRPr="00A348EB" w14:paraId="711AD917" w14:textId="77777777" w:rsidTr="00472614">
        <w:trPr>
          <w:gridAfter w:val="1"/>
          <w:wAfter w:w="7" w:type="dxa"/>
        </w:trPr>
        <w:tc>
          <w:tcPr>
            <w:tcW w:w="1206" w:type="dxa"/>
            <w:shd w:val="clear" w:color="auto" w:fill="D9D9D9" w:themeFill="background1" w:themeFillShade="D9"/>
          </w:tcPr>
          <w:p w14:paraId="50EC9EC5" w14:textId="77777777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14:paraId="7BE55C05" w14:textId="45256871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1086" w:type="dxa"/>
            <w:shd w:val="clear" w:color="auto" w:fill="D9D9D9" w:themeFill="background1" w:themeFillShade="D9"/>
          </w:tcPr>
          <w:p w14:paraId="185B8AFF" w14:textId="0DCBB2C6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№ пункта плана</w:t>
            </w:r>
          </w:p>
        </w:tc>
        <w:tc>
          <w:tcPr>
            <w:tcW w:w="5542" w:type="dxa"/>
            <w:shd w:val="clear" w:color="auto" w:fill="D9D9D9" w:themeFill="background1" w:themeFillShade="D9"/>
          </w:tcPr>
          <w:p w14:paraId="29082C3F" w14:textId="2B7F7DA5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01" w:type="dxa"/>
            <w:shd w:val="clear" w:color="auto" w:fill="D9D9D9" w:themeFill="background1" w:themeFillShade="D9"/>
          </w:tcPr>
          <w:p w14:paraId="39962D40" w14:textId="4448EB4C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Срок (или периодичность) исполнения мероприятия</w:t>
            </w:r>
          </w:p>
        </w:tc>
        <w:tc>
          <w:tcPr>
            <w:tcW w:w="2612" w:type="dxa"/>
            <w:shd w:val="clear" w:color="auto" w:fill="D9D9D9" w:themeFill="background1" w:themeFillShade="D9"/>
          </w:tcPr>
          <w:p w14:paraId="5152CB36" w14:textId="253189E4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032" w:type="dxa"/>
            <w:shd w:val="clear" w:color="auto" w:fill="D9D9D9" w:themeFill="background1" w:themeFillShade="D9"/>
          </w:tcPr>
          <w:p w14:paraId="7F51684A" w14:textId="30DB9B9F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b/>
                <w:sz w:val="26"/>
                <w:szCs w:val="26"/>
              </w:rPr>
              <w:t>Информация об исполнении (с указанием причин неисполнения)</w:t>
            </w:r>
          </w:p>
        </w:tc>
      </w:tr>
      <w:tr w:rsidR="00A36ABF" w:rsidRPr="00A348EB" w14:paraId="738ADD59" w14:textId="77777777" w:rsidTr="00472614">
        <w:tc>
          <w:tcPr>
            <w:tcW w:w="1206" w:type="dxa"/>
          </w:tcPr>
          <w:p w14:paraId="517FE8F3" w14:textId="25B6755C" w:rsidR="00A36ABF" w:rsidRPr="00A348EB" w:rsidRDefault="00A36ABF" w:rsidP="00A348EB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39ADFC6F" w14:textId="67E6333A" w:rsidR="00A36ABF" w:rsidRPr="00A348EB" w:rsidRDefault="00A36ABF" w:rsidP="00A348EB">
            <w:pPr>
              <w:jc w:val="both"/>
              <w:rPr>
                <w:rStyle w:val="105pt"/>
                <w:rFonts w:eastAsiaTheme="minorHAnsi"/>
                <w:b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b/>
                <w:sz w:val="26"/>
                <w:szCs w:val="26"/>
              </w:rPr>
              <w:t>1.</w:t>
            </w:r>
          </w:p>
        </w:tc>
        <w:tc>
          <w:tcPr>
            <w:tcW w:w="12594" w:type="dxa"/>
            <w:gridSpan w:val="5"/>
          </w:tcPr>
          <w:p w14:paraId="1AEF9098" w14:textId="6DC09E68" w:rsidR="00A36ABF" w:rsidRPr="00A348EB" w:rsidRDefault="002D6096" w:rsidP="00A348E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b/>
                <w:sz w:val="26"/>
                <w:szCs w:val="26"/>
              </w:rPr>
              <w:t>Организационное и правовое обеспечение профилактики и про</w:t>
            </w:r>
            <w:r w:rsidR="008C27FA" w:rsidRPr="00A348EB">
              <w:rPr>
                <w:rStyle w:val="105pt"/>
                <w:rFonts w:eastAsiaTheme="minorHAnsi"/>
                <w:b/>
                <w:sz w:val="26"/>
                <w:szCs w:val="26"/>
              </w:rPr>
              <w:t>тиводействия коррупции</w:t>
            </w:r>
          </w:p>
        </w:tc>
      </w:tr>
      <w:tr w:rsidR="00A36ABF" w:rsidRPr="00A348EB" w14:paraId="01988AB2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3169D887" w14:textId="01824812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3838E2A2" w14:textId="4601873C" w:rsidR="00A36ABF" w:rsidRPr="00A348EB" w:rsidRDefault="005205FE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1.1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44A4779A" w14:textId="106F3594" w:rsidR="00A36ABF" w:rsidRPr="00A348EB" w:rsidRDefault="0047261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Обновление приказа</w:t>
            </w:r>
            <w:r w:rsidR="001968EF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об утверждении плана мероприятий по противодействию коррупции в колледже</w:t>
            </w:r>
          </w:p>
        </w:tc>
        <w:tc>
          <w:tcPr>
            <w:tcW w:w="2401" w:type="dxa"/>
          </w:tcPr>
          <w:p w14:paraId="748D3080" w14:textId="7B3C442D" w:rsidR="00A36ABF" w:rsidRPr="00A348EB" w:rsidRDefault="001968E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Январь 2026г.</w:t>
            </w:r>
          </w:p>
        </w:tc>
        <w:tc>
          <w:tcPr>
            <w:tcW w:w="2612" w:type="dxa"/>
          </w:tcPr>
          <w:p w14:paraId="678A8B5E" w14:textId="2385D250" w:rsidR="00A36ABF" w:rsidRPr="00A348EB" w:rsidRDefault="0017109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422E3448" w14:textId="73077FE4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3348029B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63380BDE" w14:textId="7E138CD0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3BA54CF3" w14:textId="28058338" w:rsidR="00A36ABF" w:rsidRPr="00A348EB" w:rsidRDefault="005205FE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1.2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782C3DC7" w14:textId="795B38F7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401" w:type="dxa"/>
          </w:tcPr>
          <w:p w14:paraId="544AFE57" w14:textId="1D9B6B0F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Постоянно</w:t>
            </w:r>
          </w:p>
        </w:tc>
        <w:tc>
          <w:tcPr>
            <w:tcW w:w="2612" w:type="dxa"/>
          </w:tcPr>
          <w:p w14:paraId="5C0C43F8" w14:textId="6E66E089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3966AEAD" w14:textId="01C2317D" w:rsidR="00A36ABF" w:rsidRPr="00A348EB" w:rsidRDefault="00A36ABF" w:rsidP="00A348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73703E48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291E0DB9" w14:textId="679D6F4D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0D55943A" w14:textId="009197E4" w:rsidR="00A36ABF" w:rsidRPr="00A348EB" w:rsidRDefault="005205FE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1.3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01012B28" w14:textId="04DF809C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2401" w:type="dxa"/>
          </w:tcPr>
          <w:p w14:paraId="24E152CF" w14:textId="733EE3A3" w:rsidR="00A36ABF" w:rsidRPr="00A348EB" w:rsidRDefault="00A348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По мере необходимости </w:t>
            </w:r>
          </w:p>
        </w:tc>
        <w:tc>
          <w:tcPr>
            <w:tcW w:w="2612" w:type="dxa"/>
          </w:tcPr>
          <w:p w14:paraId="7332884B" w14:textId="7EC4EA3A" w:rsidR="00A36ABF" w:rsidRPr="00A348EB" w:rsidRDefault="0017109B" w:rsidP="00A348EB">
            <w:pPr>
              <w:jc w:val="both"/>
              <w:rPr>
                <w:rFonts w:ascii="Times New Roman" w:eastAsia="Courier New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436421C4" w14:textId="77777777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50FD0773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3851C602" w14:textId="71FD6F6E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3C60201D" w14:textId="38246110" w:rsidR="00A36ABF" w:rsidRPr="00A348EB" w:rsidRDefault="005205FE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1.4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34260462" w14:textId="6A017BBA" w:rsidR="00A36ABF" w:rsidRPr="00A348EB" w:rsidRDefault="007975EB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Поддержание в актуальном состоянии системы локальных нормативных актов, регулирующих процедуру промежуточной и государственной итоговой аттестации студентов, а также критерии оценки знаний студентов.</w:t>
            </w:r>
          </w:p>
        </w:tc>
        <w:tc>
          <w:tcPr>
            <w:tcW w:w="2401" w:type="dxa"/>
          </w:tcPr>
          <w:p w14:paraId="3182EC49" w14:textId="337ECA40" w:rsidR="00A36ABF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Постоянно </w:t>
            </w:r>
          </w:p>
        </w:tc>
        <w:tc>
          <w:tcPr>
            <w:tcW w:w="2612" w:type="dxa"/>
          </w:tcPr>
          <w:p w14:paraId="06AF6758" w14:textId="1772F0CA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методист</w:t>
            </w:r>
          </w:p>
        </w:tc>
        <w:tc>
          <w:tcPr>
            <w:tcW w:w="2032" w:type="dxa"/>
          </w:tcPr>
          <w:p w14:paraId="609BB85F" w14:textId="77777777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2A1FED3F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19FBB9EC" w14:textId="22A8B2FE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396FE61F" w14:textId="7F1004F2" w:rsidR="00A36ABF" w:rsidRPr="00A348EB" w:rsidRDefault="005205FE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1.5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69186108" w14:textId="038CCEFC" w:rsidR="00A36ABF" w:rsidRPr="00A348EB" w:rsidRDefault="00A36ABF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Осуществление взаимодействия с правоохранительными органами по фактам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,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связанным с проявлением коррупции</w:t>
            </w:r>
          </w:p>
        </w:tc>
        <w:tc>
          <w:tcPr>
            <w:tcW w:w="2401" w:type="dxa"/>
          </w:tcPr>
          <w:p w14:paraId="674F68FD" w14:textId="18001ECC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о мере необходимости </w:t>
            </w:r>
          </w:p>
        </w:tc>
        <w:tc>
          <w:tcPr>
            <w:tcW w:w="2612" w:type="dxa"/>
          </w:tcPr>
          <w:p w14:paraId="6C7BA021" w14:textId="5DDB915A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</w:t>
            </w:r>
            <w:r w:rsidR="001A0C2D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>директора по УВР</w:t>
            </w:r>
          </w:p>
        </w:tc>
        <w:tc>
          <w:tcPr>
            <w:tcW w:w="2032" w:type="dxa"/>
          </w:tcPr>
          <w:p w14:paraId="68128908" w14:textId="11F12C01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17279EDC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07FAB466" w14:textId="3CE780A2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5820796D" w14:textId="31522372" w:rsidR="00A36ABF" w:rsidRPr="00A348EB" w:rsidRDefault="005205FE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1.6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37E757C4" w14:textId="14DC07B5" w:rsidR="00A36ABF" w:rsidRPr="00A348EB" w:rsidRDefault="00A36ABF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Рассмотрение в соответствии с действующим законодательством обращений граждан, содержащих сведения о коррупции по вопросам, находящимся в компетенции администрации колледжа</w:t>
            </w:r>
          </w:p>
        </w:tc>
        <w:tc>
          <w:tcPr>
            <w:tcW w:w="2401" w:type="dxa"/>
          </w:tcPr>
          <w:p w14:paraId="411EC236" w14:textId="34D4339C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По мере поступления обращений</w:t>
            </w:r>
          </w:p>
        </w:tc>
        <w:tc>
          <w:tcPr>
            <w:tcW w:w="2612" w:type="dxa"/>
          </w:tcPr>
          <w:p w14:paraId="540D5A72" w14:textId="4BCCC375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698E678E" w14:textId="77777777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0BFC7A1F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73EF984E" w14:textId="3320B512" w:rsidR="00A36ABF" w:rsidRPr="00A348EB" w:rsidRDefault="00A36ABF" w:rsidP="00A348EB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6" w:type="dxa"/>
          </w:tcPr>
          <w:p w14:paraId="6B9C5CCF" w14:textId="11108E42" w:rsidR="00A36ABF" w:rsidRPr="00A348EB" w:rsidRDefault="008C27FA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</w:t>
            </w:r>
            <w:r w:rsidR="005205FE" w:rsidRPr="00A348EB">
              <w:rPr>
                <w:rStyle w:val="105pt"/>
                <w:rFonts w:eastAsiaTheme="minorHAnsi"/>
                <w:sz w:val="26"/>
                <w:szCs w:val="26"/>
              </w:rPr>
              <w:t>7</w:t>
            </w:r>
            <w:r w:rsidR="00A36AB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49B2E6F7" w14:textId="7443E45B" w:rsidR="00A36ABF" w:rsidRPr="00A348EB" w:rsidRDefault="00A36ABF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Рассмотрение жалоб и обращений граждан, поступающих через информационные каналы связи (электронная почта, телефон, сайт колледжа) на предмет установления фактов проявления коррупции должностными лицами колледжа</w:t>
            </w:r>
          </w:p>
        </w:tc>
        <w:tc>
          <w:tcPr>
            <w:tcW w:w="2401" w:type="dxa"/>
          </w:tcPr>
          <w:p w14:paraId="6F536AAB" w14:textId="77AB507C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По мере поступления обращений</w:t>
            </w:r>
          </w:p>
        </w:tc>
        <w:tc>
          <w:tcPr>
            <w:tcW w:w="2612" w:type="dxa"/>
          </w:tcPr>
          <w:p w14:paraId="6E301343" w14:textId="61DCA206" w:rsidR="00A36ABF" w:rsidRPr="00A348EB" w:rsidRDefault="0017109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08A062D7" w14:textId="77777777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109B" w:rsidRPr="00A348EB" w14:paraId="0890E196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4E622034" w14:textId="6493754E" w:rsidR="007975EB" w:rsidRPr="00A348EB" w:rsidRDefault="00472614" w:rsidP="00A348EB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7975EB" w:rsidRPr="00A348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86" w:type="dxa"/>
          </w:tcPr>
          <w:p w14:paraId="257A3F90" w14:textId="68BE2360" w:rsidR="007975EB" w:rsidRPr="00A348EB" w:rsidRDefault="00472614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1.8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5DE53487" w14:textId="4FD3815A" w:rsidR="007975EB" w:rsidRPr="00A348EB" w:rsidRDefault="007975EB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Проведение Дней открытых дверей в колледже. Ознакомление абитуриентов и их законных представителей с условиями приема в колледж и обучения в нем</w:t>
            </w:r>
            <w:r w:rsidR="003652AF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2401" w:type="dxa"/>
          </w:tcPr>
          <w:p w14:paraId="3D1D083E" w14:textId="77777777" w:rsidR="007975EB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Апрель, октябрь </w:t>
            </w:r>
          </w:p>
        </w:tc>
        <w:tc>
          <w:tcPr>
            <w:tcW w:w="2612" w:type="dxa"/>
          </w:tcPr>
          <w:p w14:paraId="1DD20D44" w14:textId="77777777" w:rsidR="007975EB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1E539BE8" w14:textId="77777777" w:rsidR="007975EB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6ABF" w:rsidRPr="00A348EB" w14:paraId="3D275632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353B7D52" w14:textId="474D6EF8" w:rsidR="00A36ABF" w:rsidRPr="00A348EB" w:rsidRDefault="00472614" w:rsidP="00A348EB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086" w:type="dxa"/>
          </w:tcPr>
          <w:p w14:paraId="1203B271" w14:textId="60802F50" w:rsidR="00A36ABF" w:rsidRPr="00A348EB" w:rsidRDefault="00472614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1.9</w:t>
            </w:r>
          </w:p>
        </w:tc>
        <w:tc>
          <w:tcPr>
            <w:tcW w:w="5542" w:type="dxa"/>
          </w:tcPr>
          <w:p w14:paraId="464392EC" w14:textId="2C3208A6" w:rsidR="00A36ABF" w:rsidRPr="00A348EB" w:rsidRDefault="007975EB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Имиджевая</w:t>
            </w:r>
            <w:proofErr w:type="spellEnd"/>
            <w:r w:rsidRPr="00A348EB">
              <w:rPr>
                <w:rFonts w:ascii="Times New Roman" w:hAnsi="Times New Roman" w:cs="Times New Roman"/>
                <w:sz w:val="26"/>
                <w:szCs w:val="26"/>
              </w:rPr>
              <w:t xml:space="preserve"> поддержка антикоррупционной деятельности в колледже (обеспечение размещения на официальном интернет- сайте колледжа информации об антикоррупционной деятельности)</w:t>
            </w:r>
          </w:p>
        </w:tc>
        <w:tc>
          <w:tcPr>
            <w:tcW w:w="2401" w:type="dxa"/>
          </w:tcPr>
          <w:p w14:paraId="2968434C" w14:textId="3987227E" w:rsidR="00A36ABF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В течении года</w:t>
            </w:r>
          </w:p>
        </w:tc>
        <w:tc>
          <w:tcPr>
            <w:tcW w:w="2612" w:type="dxa"/>
          </w:tcPr>
          <w:p w14:paraId="1FEA931A" w14:textId="0454BFAB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директора по 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>ИТ</w:t>
            </w:r>
          </w:p>
        </w:tc>
        <w:tc>
          <w:tcPr>
            <w:tcW w:w="2032" w:type="dxa"/>
          </w:tcPr>
          <w:p w14:paraId="54759022" w14:textId="6C31E08E" w:rsidR="00A36ABF" w:rsidRPr="00A348EB" w:rsidRDefault="00A36AB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55DAD68F" w14:textId="1DB2CB33" w:rsidTr="00472614">
        <w:tc>
          <w:tcPr>
            <w:tcW w:w="1206" w:type="dxa"/>
          </w:tcPr>
          <w:p w14:paraId="699A0C68" w14:textId="1334B06C" w:rsidR="00C313D4" w:rsidRPr="00A348EB" w:rsidRDefault="00C313D4" w:rsidP="00A348EB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0" w:type="dxa"/>
            <w:gridSpan w:val="6"/>
          </w:tcPr>
          <w:p w14:paraId="6F2A2E4E" w14:textId="52161CC6" w:rsidR="00C313D4" w:rsidRPr="00A348EB" w:rsidRDefault="00C313D4" w:rsidP="00A348EB">
            <w:pPr>
              <w:pStyle w:val="1"/>
              <w:shd w:val="clear" w:color="auto" w:fill="auto"/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A348EB">
              <w:rPr>
                <w:rStyle w:val="105pt"/>
                <w:b/>
                <w:sz w:val="26"/>
                <w:szCs w:val="26"/>
              </w:rPr>
              <w:t xml:space="preserve">2. </w:t>
            </w:r>
            <w:r w:rsidR="008C27FA" w:rsidRPr="00A348EB">
              <w:rPr>
                <w:rStyle w:val="105pt"/>
                <w:b/>
                <w:sz w:val="26"/>
                <w:szCs w:val="26"/>
              </w:rPr>
              <w:t>Повышение эффективности мер по предотвращению и урегулированию конфликта интересов, контроля за соблюдением запретов, ограничений и требований, установленных в сфере противодействия коррупции</w:t>
            </w:r>
          </w:p>
        </w:tc>
      </w:tr>
      <w:tr w:rsidR="00C313D4" w:rsidRPr="00A348EB" w14:paraId="3FFFBFAB" w14:textId="77777777" w:rsidTr="00472614">
        <w:trPr>
          <w:gridAfter w:val="1"/>
          <w:wAfter w:w="7" w:type="dxa"/>
          <w:trHeight w:val="3739"/>
        </w:trPr>
        <w:tc>
          <w:tcPr>
            <w:tcW w:w="1206" w:type="dxa"/>
          </w:tcPr>
          <w:p w14:paraId="29400774" w14:textId="1A3F6E4B" w:rsidR="00C313D4" w:rsidRPr="00A348EB" w:rsidRDefault="00472614" w:rsidP="00A348EB">
            <w:pPr>
              <w:ind w:left="360"/>
              <w:jc w:val="right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lastRenderedPageBreak/>
              <w:t>10</w:t>
            </w:r>
          </w:p>
        </w:tc>
        <w:tc>
          <w:tcPr>
            <w:tcW w:w="1086" w:type="dxa"/>
          </w:tcPr>
          <w:p w14:paraId="2FC4D922" w14:textId="3A6056F6" w:rsidR="00C313D4" w:rsidRPr="00A348EB" w:rsidRDefault="00C313D4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2.1.</w:t>
            </w:r>
          </w:p>
        </w:tc>
        <w:tc>
          <w:tcPr>
            <w:tcW w:w="5542" w:type="dxa"/>
          </w:tcPr>
          <w:p w14:paraId="186ABEBE" w14:textId="151CA207" w:rsidR="00C313D4" w:rsidRPr="00A348EB" w:rsidRDefault="006A12A8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Организация работы по рассмотрению уведомлений сотрудников  о фактах обращения в целях склонения к совершению коррупционных правонарушений</w:t>
            </w:r>
          </w:p>
        </w:tc>
        <w:tc>
          <w:tcPr>
            <w:tcW w:w="2401" w:type="dxa"/>
          </w:tcPr>
          <w:p w14:paraId="52242B15" w14:textId="319C9E56" w:rsidR="00C313D4" w:rsidRPr="00A348EB" w:rsidRDefault="00C313D4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В течение года</w:t>
            </w:r>
          </w:p>
        </w:tc>
        <w:tc>
          <w:tcPr>
            <w:tcW w:w="2612" w:type="dxa"/>
          </w:tcPr>
          <w:p w14:paraId="509596F9" w14:textId="72073E56" w:rsidR="00C313D4" w:rsidRPr="00A348EB" w:rsidRDefault="0017109B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Специалист по кадрам</w:t>
            </w:r>
          </w:p>
        </w:tc>
        <w:tc>
          <w:tcPr>
            <w:tcW w:w="2032" w:type="dxa"/>
          </w:tcPr>
          <w:p w14:paraId="11533408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5524630D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587DC1C7" w14:textId="0E7068EB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086" w:type="dxa"/>
          </w:tcPr>
          <w:p w14:paraId="547F948B" w14:textId="1CF4F9EE" w:rsidR="00C313D4" w:rsidRPr="00A348EB" w:rsidRDefault="00C313D4" w:rsidP="00A348EB">
            <w:pPr>
              <w:ind w:left="2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2.2.</w:t>
            </w:r>
          </w:p>
        </w:tc>
        <w:tc>
          <w:tcPr>
            <w:tcW w:w="5542" w:type="dxa"/>
          </w:tcPr>
          <w:p w14:paraId="6B7FCDB3" w14:textId="3B3DD575" w:rsidR="00C313D4" w:rsidRPr="00A348EB" w:rsidRDefault="008C27FA" w:rsidP="00A348EB">
            <w:pPr>
              <w:ind w:left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Осуществление </w:t>
            </w:r>
            <w:r w:rsidR="002F1D37" w:rsidRPr="00A348EB">
              <w:rPr>
                <w:rStyle w:val="105pt"/>
                <w:rFonts w:eastAsiaTheme="minorHAnsi"/>
                <w:sz w:val="26"/>
                <w:szCs w:val="26"/>
              </w:rPr>
              <w:t>мер (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организационных,</w:t>
            </w:r>
            <w:r w:rsidR="006A12A8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разъяснительных и иных), направленных на соблюдение </w:t>
            </w:r>
            <w:r w:rsidR="006A12A8" w:rsidRPr="00A348EB">
              <w:rPr>
                <w:rStyle w:val="105pt"/>
                <w:rFonts w:eastAsiaTheme="minorHAnsi"/>
                <w:sz w:val="26"/>
                <w:szCs w:val="26"/>
              </w:rPr>
              <w:t>сотрудниками запретов, ограничений и требований, установленных в целях противодействия коррупции</w:t>
            </w:r>
          </w:p>
        </w:tc>
        <w:tc>
          <w:tcPr>
            <w:tcW w:w="2401" w:type="dxa"/>
          </w:tcPr>
          <w:p w14:paraId="21034723" w14:textId="3272C4E8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В течение года</w:t>
            </w:r>
          </w:p>
        </w:tc>
        <w:tc>
          <w:tcPr>
            <w:tcW w:w="2612" w:type="dxa"/>
          </w:tcPr>
          <w:p w14:paraId="12139771" w14:textId="14A576DC" w:rsidR="00472614" w:rsidRPr="00A348EB" w:rsidRDefault="008C27FA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72614" w:rsidRPr="00A348EB">
              <w:rPr>
                <w:rStyle w:val="105pt"/>
                <w:rFonts w:eastAsiaTheme="minorHAnsi"/>
                <w:sz w:val="26"/>
                <w:szCs w:val="26"/>
              </w:rPr>
              <w:t>Зам.директора</w:t>
            </w:r>
            <w:proofErr w:type="spellEnd"/>
            <w:r w:rsidR="00472614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по УВР</w:t>
            </w:r>
          </w:p>
          <w:p w14:paraId="558CECBD" w14:textId="38E05B19" w:rsidR="006A12A8" w:rsidRPr="00A348EB" w:rsidRDefault="0017109B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Специалист по кадрам</w:t>
            </w:r>
          </w:p>
          <w:p w14:paraId="15CCCDFA" w14:textId="0E76E8E6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2" w:type="dxa"/>
          </w:tcPr>
          <w:p w14:paraId="356DECDB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0FB1E6A7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25344804" w14:textId="02CB46F9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086" w:type="dxa"/>
          </w:tcPr>
          <w:p w14:paraId="16F47112" w14:textId="2DADD237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2.6.</w:t>
            </w:r>
          </w:p>
        </w:tc>
        <w:tc>
          <w:tcPr>
            <w:tcW w:w="5542" w:type="dxa"/>
          </w:tcPr>
          <w:p w14:paraId="61BB8569" w14:textId="1FF263FD" w:rsidR="00C313D4" w:rsidRPr="00A348EB" w:rsidRDefault="00C313D4" w:rsidP="00A348EB">
            <w:pPr>
              <w:ind w:right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Усиление контроля за недопущением фактов неправомерного взимания денежных средств с родителей, законных представителей </w:t>
            </w:r>
            <w:r w:rsidR="00472614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студентов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>в колледже.</w:t>
            </w:r>
          </w:p>
        </w:tc>
        <w:tc>
          <w:tcPr>
            <w:tcW w:w="2401" w:type="dxa"/>
          </w:tcPr>
          <w:p w14:paraId="71FA03AE" w14:textId="2ED8466D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Постоянно</w:t>
            </w:r>
          </w:p>
        </w:tc>
        <w:tc>
          <w:tcPr>
            <w:tcW w:w="2612" w:type="dxa"/>
          </w:tcPr>
          <w:p w14:paraId="1F6C11B0" w14:textId="3A1285D6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Зам.директора</w:t>
            </w:r>
            <w:proofErr w:type="spellEnd"/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по УВР</w:t>
            </w:r>
          </w:p>
        </w:tc>
        <w:tc>
          <w:tcPr>
            <w:tcW w:w="2032" w:type="dxa"/>
          </w:tcPr>
          <w:p w14:paraId="6D667C0D" w14:textId="50808F49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169D15D5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11916357" w14:textId="692697B3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086" w:type="dxa"/>
          </w:tcPr>
          <w:p w14:paraId="08A409C7" w14:textId="00665A2E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2.7.</w:t>
            </w:r>
          </w:p>
        </w:tc>
        <w:tc>
          <w:tcPr>
            <w:tcW w:w="5542" w:type="dxa"/>
          </w:tcPr>
          <w:p w14:paraId="119CABC4" w14:textId="3AA28A65" w:rsidR="00C313D4" w:rsidRPr="00A348EB" w:rsidRDefault="00C313D4" w:rsidP="00A348EB">
            <w:pPr>
              <w:ind w:right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Организация и проведение разъяснительной работы в учебных группах и на родительских собраниях о системе мер борьбы с коррупцией и вопросам профилактики коррупционных и других асоциальных проявлений.</w:t>
            </w:r>
          </w:p>
        </w:tc>
        <w:tc>
          <w:tcPr>
            <w:tcW w:w="2401" w:type="dxa"/>
          </w:tcPr>
          <w:p w14:paraId="427649A8" w14:textId="7449AE80" w:rsidR="00C313D4" w:rsidRPr="00A348EB" w:rsidRDefault="003652A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Один раз в семестр</w:t>
            </w:r>
          </w:p>
        </w:tc>
        <w:tc>
          <w:tcPr>
            <w:tcW w:w="2612" w:type="dxa"/>
          </w:tcPr>
          <w:p w14:paraId="2CDFCCA3" w14:textId="40DC62E9" w:rsidR="003652AF" w:rsidRPr="00A348EB" w:rsidRDefault="003652AF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proofErr w:type="spellStart"/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Зам.директора</w:t>
            </w:r>
            <w:proofErr w:type="spellEnd"/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по УВР,</w:t>
            </w:r>
          </w:p>
          <w:p w14:paraId="4EF4887F" w14:textId="0A6431EF" w:rsidR="00C313D4" w:rsidRPr="00A348EB" w:rsidRDefault="003652AF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председатель методической комиссии классных руководителей и кураторов</w:t>
            </w:r>
          </w:p>
        </w:tc>
        <w:tc>
          <w:tcPr>
            <w:tcW w:w="2032" w:type="dxa"/>
          </w:tcPr>
          <w:p w14:paraId="331A64E3" w14:textId="6F05CC5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7025BE99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6B04D479" w14:textId="16A14AE0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86" w:type="dxa"/>
          </w:tcPr>
          <w:p w14:paraId="668259F0" w14:textId="719E5426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2.8.</w:t>
            </w:r>
          </w:p>
        </w:tc>
        <w:tc>
          <w:tcPr>
            <w:tcW w:w="5542" w:type="dxa"/>
          </w:tcPr>
          <w:p w14:paraId="33580DC5" w14:textId="74ADCADD" w:rsidR="00C313D4" w:rsidRPr="00A348EB" w:rsidRDefault="00472614" w:rsidP="00A348EB">
            <w:pPr>
              <w:ind w:right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о «горячей линии по противодействию коррупции» на официальном сайте колледжа</w:t>
            </w:r>
          </w:p>
        </w:tc>
        <w:tc>
          <w:tcPr>
            <w:tcW w:w="2401" w:type="dxa"/>
          </w:tcPr>
          <w:p w14:paraId="54151EB3" w14:textId="346B195F" w:rsidR="00C313D4" w:rsidRPr="00A348EB" w:rsidRDefault="0047261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Январь 2026</w:t>
            </w:r>
          </w:p>
        </w:tc>
        <w:tc>
          <w:tcPr>
            <w:tcW w:w="2612" w:type="dxa"/>
          </w:tcPr>
          <w:p w14:paraId="49479497" w14:textId="0010A42D" w:rsidR="00C313D4" w:rsidRPr="00A348EB" w:rsidRDefault="0047261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Заместитель директора по ИТ</w:t>
            </w:r>
          </w:p>
        </w:tc>
        <w:tc>
          <w:tcPr>
            <w:tcW w:w="2032" w:type="dxa"/>
          </w:tcPr>
          <w:p w14:paraId="086A46AB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6151994D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67BCE7D0" w14:textId="6BBD384C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086" w:type="dxa"/>
          </w:tcPr>
          <w:p w14:paraId="5F90EA84" w14:textId="620F33E9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2.9.</w:t>
            </w:r>
          </w:p>
        </w:tc>
        <w:tc>
          <w:tcPr>
            <w:tcW w:w="5542" w:type="dxa"/>
          </w:tcPr>
          <w:p w14:paraId="5515FEDD" w14:textId="3B601007" w:rsidR="00C313D4" w:rsidRPr="00A348EB" w:rsidRDefault="008C5468" w:rsidP="00A348EB">
            <w:pPr>
              <w:ind w:right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Мониторинг коррупционных проявлений посредством анализа жалоб и обращений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lastRenderedPageBreak/>
              <w:t>граждан ,а также публикаций в  средствах массовой информации и социальных сетях, рассмотрение и принятие мер по указанным фактам</w:t>
            </w:r>
          </w:p>
        </w:tc>
        <w:tc>
          <w:tcPr>
            <w:tcW w:w="2401" w:type="dxa"/>
          </w:tcPr>
          <w:p w14:paraId="47DF3821" w14:textId="041F9880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lastRenderedPageBreak/>
              <w:t>По</w:t>
            </w:r>
            <w:r w:rsidR="007975E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мере необходимости </w:t>
            </w:r>
          </w:p>
        </w:tc>
        <w:tc>
          <w:tcPr>
            <w:tcW w:w="2612" w:type="dxa"/>
          </w:tcPr>
          <w:p w14:paraId="59792DA4" w14:textId="52EA4729" w:rsidR="00C313D4" w:rsidRPr="00A348EB" w:rsidRDefault="0047261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</w:p>
        </w:tc>
        <w:tc>
          <w:tcPr>
            <w:tcW w:w="2032" w:type="dxa"/>
          </w:tcPr>
          <w:p w14:paraId="52996201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7FAD3311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6BEAEB16" w14:textId="238ECD24" w:rsidR="00C313D4" w:rsidRPr="00A348EB" w:rsidRDefault="007975EB" w:rsidP="00A348EB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086" w:type="dxa"/>
          </w:tcPr>
          <w:p w14:paraId="6BDC98BD" w14:textId="7C474E7A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2.10.</w:t>
            </w:r>
          </w:p>
        </w:tc>
        <w:tc>
          <w:tcPr>
            <w:tcW w:w="5542" w:type="dxa"/>
          </w:tcPr>
          <w:p w14:paraId="2E49A9C6" w14:textId="5581B3D3" w:rsidR="00C313D4" w:rsidRPr="00A348EB" w:rsidRDefault="00C313D4" w:rsidP="00A348EB">
            <w:pPr>
              <w:ind w:right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Осуществление контроля за организацией и проведением промежуточной аттестации обучающихся</w:t>
            </w:r>
          </w:p>
        </w:tc>
        <w:tc>
          <w:tcPr>
            <w:tcW w:w="2401" w:type="dxa"/>
          </w:tcPr>
          <w:p w14:paraId="5B02D14B" w14:textId="12B0D57A" w:rsidR="00C313D4" w:rsidRPr="00A348EB" w:rsidRDefault="007975E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Согласно графика</w:t>
            </w:r>
          </w:p>
        </w:tc>
        <w:tc>
          <w:tcPr>
            <w:tcW w:w="2612" w:type="dxa"/>
          </w:tcPr>
          <w:p w14:paraId="19ADF3B7" w14:textId="77777777" w:rsidR="0017109B" w:rsidRPr="00A348EB" w:rsidRDefault="00C313D4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Зам. Директора по УПР, </w:t>
            </w:r>
            <w:r w:rsidR="0017109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</w:p>
          <w:p w14:paraId="16240536" w14:textId="3F50CBF9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УР</w:t>
            </w:r>
          </w:p>
        </w:tc>
        <w:tc>
          <w:tcPr>
            <w:tcW w:w="2032" w:type="dxa"/>
          </w:tcPr>
          <w:p w14:paraId="3FAA3482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6F0B0DE5" w14:textId="77777777" w:rsidTr="00472614">
        <w:trPr>
          <w:trHeight w:val="741"/>
        </w:trPr>
        <w:tc>
          <w:tcPr>
            <w:tcW w:w="1206" w:type="dxa"/>
          </w:tcPr>
          <w:p w14:paraId="0FC81209" w14:textId="77777777" w:rsidR="00C313D4" w:rsidRPr="00A348EB" w:rsidRDefault="00C313D4" w:rsidP="00A348EB">
            <w:pPr>
              <w:pStyle w:val="1"/>
              <w:shd w:val="clear" w:color="auto" w:fill="auto"/>
              <w:spacing w:after="0" w:line="240" w:lineRule="auto"/>
              <w:ind w:left="360"/>
              <w:jc w:val="both"/>
              <w:rPr>
                <w:rStyle w:val="10"/>
                <w:sz w:val="26"/>
                <w:szCs w:val="26"/>
              </w:rPr>
            </w:pPr>
          </w:p>
        </w:tc>
        <w:tc>
          <w:tcPr>
            <w:tcW w:w="13680" w:type="dxa"/>
            <w:gridSpan w:val="6"/>
          </w:tcPr>
          <w:p w14:paraId="316AF378" w14:textId="08DC8ADE" w:rsidR="00C313D4" w:rsidRPr="00A348EB" w:rsidRDefault="00C313D4" w:rsidP="00A348EB">
            <w:pPr>
              <w:pStyle w:val="1"/>
              <w:shd w:val="clear" w:color="auto" w:fill="auto"/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A348EB">
              <w:rPr>
                <w:rStyle w:val="10"/>
                <w:b/>
                <w:sz w:val="26"/>
                <w:szCs w:val="26"/>
              </w:rPr>
              <w:t>3. Меры по повышению профессионального уровня педагогических кадров и правовому просвещению всех участников образовательного процесса</w:t>
            </w:r>
          </w:p>
        </w:tc>
      </w:tr>
      <w:tr w:rsidR="00C313D4" w:rsidRPr="00A348EB" w14:paraId="29BEB1C5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003EB882" w14:textId="20652F83" w:rsidR="00C313D4" w:rsidRPr="00A348EB" w:rsidRDefault="007975EB" w:rsidP="00A348EB">
            <w:pPr>
              <w:ind w:left="360"/>
              <w:jc w:val="right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18</w:t>
            </w:r>
          </w:p>
        </w:tc>
        <w:tc>
          <w:tcPr>
            <w:tcW w:w="1086" w:type="dxa"/>
          </w:tcPr>
          <w:p w14:paraId="0D6603D0" w14:textId="1C32B8A3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3.1.</w:t>
            </w:r>
          </w:p>
        </w:tc>
        <w:tc>
          <w:tcPr>
            <w:tcW w:w="5542" w:type="dxa"/>
          </w:tcPr>
          <w:p w14:paraId="01390967" w14:textId="3D717FCA" w:rsidR="00C313D4" w:rsidRPr="00A348EB" w:rsidRDefault="009F14D7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Организация участия студентов во Всероссийском конкурсе творческих студенческих проектов антикоррупционной направленности</w:t>
            </w:r>
          </w:p>
        </w:tc>
        <w:tc>
          <w:tcPr>
            <w:tcW w:w="2401" w:type="dxa"/>
          </w:tcPr>
          <w:p w14:paraId="042A746A" w14:textId="50631130" w:rsidR="00C313D4" w:rsidRPr="00A348EB" w:rsidRDefault="009F14D7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По мере необходимости</w:t>
            </w:r>
          </w:p>
        </w:tc>
        <w:tc>
          <w:tcPr>
            <w:tcW w:w="2612" w:type="dxa"/>
          </w:tcPr>
          <w:p w14:paraId="508D5459" w14:textId="5A5ED383" w:rsidR="00C313D4" w:rsidRPr="00A348EB" w:rsidRDefault="00C313D4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</w:t>
            </w:r>
            <w:r w:rsidR="009E595D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>директора по УВР</w:t>
            </w:r>
            <w:r w:rsidR="0017109B" w:rsidRPr="00A348EB">
              <w:rPr>
                <w:rStyle w:val="105pt"/>
                <w:rFonts w:eastAsiaTheme="minorHAnsi"/>
                <w:sz w:val="26"/>
                <w:szCs w:val="26"/>
              </w:rPr>
              <w:t>,</w:t>
            </w:r>
          </w:p>
          <w:p w14:paraId="6BC0A6A3" w14:textId="07FDBF8A" w:rsidR="0017109B" w:rsidRPr="00A348EB" w:rsidRDefault="0017109B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советник директора по воспитательной работе и работе с детскими и общественными объединениями</w:t>
            </w:r>
          </w:p>
        </w:tc>
        <w:tc>
          <w:tcPr>
            <w:tcW w:w="2032" w:type="dxa"/>
          </w:tcPr>
          <w:p w14:paraId="328EC23F" w14:textId="4C7D2A3A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4D7" w:rsidRPr="00A348EB" w14:paraId="1B9FA0A4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392CD2E2" w14:textId="77777777" w:rsidR="009F14D7" w:rsidRPr="00A348EB" w:rsidRDefault="009F14D7" w:rsidP="00A348EB">
            <w:pPr>
              <w:pStyle w:val="a9"/>
              <w:jc w:val="right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19</w:t>
            </w:r>
          </w:p>
        </w:tc>
        <w:tc>
          <w:tcPr>
            <w:tcW w:w="1086" w:type="dxa"/>
          </w:tcPr>
          <w:p w14:paraId="07A2F0B6" w14:textId="77777777" w:rsidR="009F14D7" w:rsidRPr="00A348EB" w:rsidRDefault="009F14D7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3.2.</w:t>
            </w:r>
          </w:p>
        </w:tc>
        <w:tc>
          <w:tcPr>
            <w:tcW w:w="5542" w:type="dxa"/>
          </w:tcPr>
          <w:p w14:paraId="10F929F9" w14:textId="77777777" w:rsidR="009F14D7" w:rsidRPr="00A348EB" w:rsidRDefault="009F14D7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Рассмотрение вопросов антикоррупционной тематики на заседаниях методической комиссии классных руководителей и кураторов</w:t>
            </w:r>
          </w:p>
        </w:tc>
        <w:tc>
          <w:tcPr>
            <w:tcW w:w="2401" w:type="dxa"/>
          </w:tcPr>
          <w:p w14:paraId="41CBDD3F" w14:textId="77777777" w:rsidR="009F14D7" w:rsidRPr="00A348EB" w:rsidRDefault="009F14D7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Один раз в квартал</w:t>
            </w:r>
          </w:p>
        </w:tc>
        <w:tc>
          <w:tcPr>
            <w:tcW w:w="2612" w:type="dxa"/>
          </w:tcPr>
          <w:p w14:paraId="44F37EAC" w14:textId="77777777" w:rsidR="009F14D7" w:rsidRPr="00A348EB" w:rsidRDefault="009F14D7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Председатель методической комиссии классных руководителей и кураторов</w:t>
            </w:r>
          </w:p>
        </w:tc>
        <w:tc>
          <w:tcPr>
            <w:tcW w:w="2032" w:type="dxa"/>
          </w:tcPr>
          <w:p w14:paraId="4C4F5C95" w14:textId="77777777" w:rsidR="009F14D7" w:rsidRPr="00A348EB" w:rsidRDefault="009F14D7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0E90522F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1DCDD11F" w14:textId="6F4CE245" w:rsidR="00C313D4" w:rsidRPr="00A348EB" w:rsidRDefault="009F14D7" w:rsidP="00A348EB">
            <w:pPr>
              <w:pStyle w:val="a9"/>
              <w:jc w:val="right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20</w:t>
            </w:r>
          </w:p>
        </w:tc>
        <w:tc>
          <w:tcPr>
            <w:tcW w:w="1086" w:type="dxa"/>
          </w:tcPr>
          <w:p w14:paraId="0D59A6FA" w14:textId="7EDD7D36" w:rsidR="00C313D4" w:rsidRPr="00A348EB" w:rsidRDefault="009F14D7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3.3</w:t>
            </w:r>
            <w:r w:rsidR="00C313D4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68E46CC0" w14:textId="44950B2C" w:rsidR="00C76F1B" w:rsidRPr="00A348EB" w:rsidRDefault="009F14D7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Проведение </w:t>
            </w:r>
            <w:r w:rsidR="00C76F1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мероприятий в рамках </w:t>
            </w:r>
            <w:r w:rsidR="00C76F1B" w:rsidRPr="00A348EB">
              <w:rPr>
                <w:rFonts w:ascii="Times New Roman" w:hAnsi="Times New Roman" w:cs="Times New Roman"/>
                <w:sz w:val="26"/>
                <w:szCs w:val="26"/>
              </w:rPr>
              <w:t xml:space="preserve">Антикоррупционной недели, приуроченных к Международному дню борьбы с коррупцией </w:t>
            </w:r>
          </w:p>
          <w:p w14:paraId="7BDC528C" w14:textId="1CC5BCB0" w:rsidR="00C313D4" w:rsidRPr="00A348EB" w:rsidRDefault="00C313D4" w:rsidP="00A348EB">
            <w:pPr>
              <w:ind w:right="60"/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</w:p>
        </w:tc>
        <w:tc>
          <w:tcPr>
            <w:tcW w:w="2401" w:type="dxa"/>
          </w:tcPr>
          <w:p w14:paraId="4E57BF37" w14:textId="5992F74D" w:rsidR="00C313D4" w:rsidRPr="00A348EB" w:rsidRDefault="0069569E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Декабрь </w:t>
            </w:r>
            <w:r w:rsidR="00C76F1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2026г.</w:t>
            </w:r>
          </w:p>
        </w:tc>
        <w:tc>
          <w:tcPr>
            <w:tcW w:w="2612" w:type="dxa"/>
          </w:tcPr>
          <w:p w14:paraId="0D58A008" w14:textId="4B4EC940" w:rsidR="00C313D4" w:rsidRPr="00A348EB" w:rsidRDefault="00C76F1B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 директора по УВР</w:t>
            </w:r>
            <w:r w:rsidR="0017109B" w:rsidRPr="00A348EB">
              <w:rPr>
                <w:rStyle w:val="105pt"/>
                <w:rFonts w:eastAsiaTheme="minorHAnsi"/>
                <w:sz w:val="26"/>
                <w:szCs w:val="26"/>
              </w:rPr>
              <w:t>,</w:t>
            </w:r>
          </w:p>
          <w:p w14:paraId="174F92A6" w14:textId="48E24931" w:rsidR="0017109B" w:rsidRPr="00A348EB" w:rsidRDefault="0017109B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председатель методической комиссии классных руководителей и кураторов</w:t>
            </w:r>
          </w:p>
        </w:tc>
        <w:tc>
          <w:tcPr>
            <w:tcW w:w="2032" w:type="dxa"/>
          </w:tcPr>
          <w:p w14:paraId="090E8EFE" w14:textId="78C9E063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010B6005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157D9E40" w14:textId="6B1141D5" w:rsidR="00C313D4" w:rsidRPr="00A348EB" w:rsidRDefault="00C76F1B" w:rsidP="00A348EB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086" w:type="dxa"/>
          </w:tcPr>
          <w:p w14:paraId="12C38CC4" w14:textId="05D011CE" w:rsidR="00C313D4" w:rsidRPr="00A348EB" w:rsidRDefault="00C313D4" w:rsidP="00A348EB">
            <w:pPr>
              <w:tabs>
                <w:tab w:val="left" w:pos="700"/>
              </w:tabs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3.6.</w:t>
            </w:r>
          </w:p>
        </w:tc>
        <w:tc>
          <w:tcPr>
            <w:tcW w:w="5542" w:type="dxa"/>
          </w:tcPr>
          <w:p w14:paraId="0F2CBDB1" w14:textId="1F0E6CB2" w:rsidR="00C313D4" w:rsidRPr="00A348EB" w:rsidRDefault="00C313D4" w:rsidP="00A348EB">
            <w:pPr>
              <w:tabs>
                <w:tab w:val="left" w:pos="70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Проведение заседаний </w:t>
            </w:r>
            <w:r w:rsidR="0069569E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студенческого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самоуправления  колледжа по вопросам противодействия коррупции в колледже с целью воспитания в подрастающем поколении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lastRenderedPageBreak/>
              <w:t>правового и гражданского сознания, получения навыков поведения в демократическом правовом обществе и  антикоррупционного поведения</w:t>
            </w:r>
          </w:p>
        </w:tc>
        <w:tc>
          <w:tcPr>
            <w:tcW w:w="2401" w:type="dxa"/>
          </w:tcPr>
          <w:p w14:paraId="4275EADE" w14:textId="5DC140E6" w:rsidR="00C313D4" w:rsidRPr="00A348EB" w:rsidRDefault="006E5D7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="Courier New"/>
                <w:sz w:val="26"/>
                <w:szCs w:val="26"/>
              </w:rPr>
              <w:lastRenderedPageBreak/>
              <w:t xml:space="preserve">Один </w:t>
            </w:r>
            <w:r w:rsidR="00C313D4" w:rsidRPr="00A348EB">
              <w:rPr>
                <w:rStyle w:val="105pt"/>
                <w:rFonts w:eastAsia="Courier New"/>
                <w:sz w:val="26"/>
                <w:szCs w:val="26"/>
              </w:rPr>
              <w:t>раз в семестр</w:t>
            </w:r>
          </w:p>
        </w:tc>
        <w:tc>
          <w:tcPr>
            <w:tcW w:w="2612" w:type="dxa"/>
          </w:tcPr>
          <w:p w14:paraId="40C02FFF" w14:textId="7BC6789A" w:rsidR="00C313D4" w:rsidRPr="00A348EB" w:rsidRDefault="00C313D4" w:rsidP="00A348EB">
            <w:pPr>
              <w:jc w:val="both"/>
              <w:rPr>
                <w:rFonts w:ascii="Times New Roman" w:eastAsia="Courier New" w:hAnsi="Times New Roman" w:cs="Times New Roman"/>
                <w:sz w:val="26"/>
                <w:szCs w:val="26"/>
              </w:rPr>
            </w:pPr>
            <w:r w:rsidRPr="00A348EB">
              <w:rPr>
                <w:rStyle w:val="10"/>
                <w:rFonts w:eastAsia="Courier New"/>
                <w:sz w:val="26"/>
                <w:szCs w:val="26"/>
              </w:rPr>
              <w:t>Советник директора</w:t>
            </w:r>
            <w:r w:rsidR="002D6096" w:rsidRPr="00A348EB">
              <w:rPr>
                <w:rStyle w:val="10"/>
                <w:rFonts w:eastAsia="Courier New"/>
                <w:sz w:val="26"/>
                <w:szCs w:val="26"/>
              </w:rPr>
              <w:t xml:space="preserve"> по воспитанию и работе с детскими и </w:t>
            </w:r>
            <w:r w:rsidR="002D6096" w:rsidRPr="00A348EB">
              <w:rPr>
                <w:rStyle w:val="10"/>
                <w:rFonts w:eastAsia="Courier New"/>
                <w:sz w:val="26"/>
                <w:szCs w:val="26"/>
              </w:rPr>
              <w:lastRenderedPageBreak/>
              <w:t>общественными объединениями</w:t>
            </w:r>
          </w:p>
        </w:tc>
        <w:tc>
          <w:tcPr>
            <w:tcW w:w="2032" w:type="dxa"/>
          </w:tcPr>
          <w:p w14:paraId="5DDCF762" w14:textId="03C678B1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767274F8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40A0F131" w14:textId="7ED8F26F" w:rsidR="00C313D4" w:rsidRPr="00A348EB" w:rsidRDefault="003652AF" w:rsidP="00A348EB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1086" w:type="dxa"/>
          </w:tcPr>
          <w:p w14:paraId="4AC4A61D" w14:textId="7DC3BA93" w:rsidR="00C313D4" w:rsidRPr="00A348EB" w:rsidRDefault="003652AF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3.7</w:t>
            </w:r>
            <w:r w:rsidR="00C313D4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7951AB4E" w14:textId="1315E847" w:rsidR="00C313D4" w:rsidRPr="00A348EB" w:rsidRDefault="00C76F1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Рассмотрение вопроса по противодействию коррупции и результатов реализации системы мер антикоррупционной направленности на заседаниях педагогического совета</w:t>
            </w:r>
            <w:r w:rsidR="0069569E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и совещаниях при директоре</w:t>
            </w:r>
          </w:p>
        </w:tc>
        <w:tc>
          <w:tcPr>
            <w:tcW w:w="2401" w:type="dxa"/>
          </w:tcPr>
          <w:p w14:paraId="4D25CC9E" w14:textId="6B503021" w:rsidR="00C313D4" w:rsidRPr="00A348EB" w:rsidRDefault="006E5D7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Один  раз в квартал</w:t>
            </w:r>
          </w:p>
        </w:tc>
        <w:tc>
          <w:tcPr>
            <w:tcW w:w="2612" w:type="dxa"/>
          </w:tcPr>
          <w:p w14:paraId="3E2797D9" w14:textId="737331C2" w:rsidR="00C313D4" w:rsidRPr="00A348EB" w:rsidRDefault="00C76F1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методист</w:t>
            </w:r>
            <w:r w:rsidR="006E5D74" w:rsidRPr="00A348EB">
              <w:rPr>
                <w:rStyle w:val="105pt"/>
                <w:rFonts w:eastAsiaTheme="minorHAnsi"/>
                <w:sz w:val="26"/>
                <w:szCs w:val="26"/>
              </w:rPr>
              <w:t>ы</w:t>
            </w:r>
          </w:p>
        </w:tc>
        <w:tc>
          <w:tcPr>
            <w:tcW w:w="2032" w:type="dxa"/>
          </w:tcPr>
          <w:p w14:paraId="682BE163" w14:textId="77777777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13D4" w:rsidRPr="00A348EB" w14:paraId="53F270ED" w14:textId="77777777" w:rsidTr="00472614">
        <w:trPr>
          <w:gridAfter w:val="1"/>
          <w:wAfter w:w="7" w:type="dxa"/>
        </w:trPr>
        <w:tc>
          <w:tcPr>
            <w:tcW w:w="1206" w:type="dxa"/>
          </w:tcPr>
          <w:p w14:paraId="05A599D9" w14:textId="54D7A9A2" w:rsidR="00C313D4" w:rsidRPr="00A348EB" w:rsidRDefault="003652AF" w:rsidP="00A348EB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086" w:type="dxa"/>
          </w:tcPr>
          <w:p w14:paraId="38D4EA67" w14:textId="262B54C1" w:rsidR="00C313D4" w:rsidRPr="00A348EB" w:rsidRDefault="003652AF" w:rsidP="00A348EB">
            <w:pPr>
              <w:jc w:val="both"/>
              <w:rPr>
                <w:rStyle w:val="105pt"/>
                <w:rFonts w:eastAsiaTheme="minorHAnsi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3.8</w:t>
            </w:r>
            <w:r w:rsidR="00C313D4" w:rsidRPr="00A348EB">
              <w:rPr>
                <w:rStyle w:val="105pt"/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5542" w:type="dxa"/>
          </w:tcPr>
          <w:p w14:paraId="3D0BCE48" w14:textId="6704EA69" w:rsidR="00C313D4" w:rsidRPr="00A348EB" w:rsidRDefault="00C76F1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>Обеспечение выполнения требований «прозрачности» работы приемной комиссии,</w:t>
            </w:r>
            <w:r w:rsidR="0017109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</w:t>
            </w:r>
            <w:r w:rsidRPr="00A348EB">
              <w:rPr>
                <w:rStyle w:val="105pt"/>
                <w:rFonts w:eastAsiaTheme="minorHAnsi"/>
                <w:sz w:val="26"/>
                <w:szCs w:val="26"/>
              </w:rPr>
              <w:t>информирование абитуриентов</w:t>
            </w:r>
            <w:r w:rsidR="0017109B"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о правилах и порядке приема в колледж</w:t>
            </w:r>
          </w:p>
        </w:tc>
        <w:tc>
          <w:tcPr>
            <w:tcW w:w="2401" w:type="dxa"/>
          </w:tcPr>
          <w:p w14:paraId="08F57FB2" w14:textId="6CA34E10" w:rsidR="00C313D4" w:rsidRPr="00A348EB" w:rsidRDefault="0017109B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Июнь- ноябрь </w:t>
            </w:r>
          </w:p>
        </w:tc>
        <w:tc>
          <w:tcPr>
            <w:tcW w:w="2612" w:type="dxa"/>
          </w:tcPr>
          <w:p w14:paraId="4D30737B" w14:textId="3596DE6E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48EB">
              <w:rPr>
                <w:rStyle w:val="105pt"/>
                <w:rFonts w:eastAsiaTheme="minorHAnsi"/>
                <w:sz w:val="26"/>
                <w:szCs w:val="26"/>
              </w:rPr>
              <w:t>Зам.директора</w:t>
            </w:r>
            <w:proofErr w:type="spellEnd"/>
            <w:r w:rsidRPr="00A348EB">
              <w:rPr>
                <w:rStyle w:val="105pt"/>
                <w:rFonts w:eastAsiaTheme="minorHAnsi"/>
                <w:sz w:val="26"/>
                <w:szCs w:val="26"/>
              </w:rPr>
              <w:t xml:space="preserve"> по УВР</w:t>
            </w:r>
          </w:p>
        </w:tc>
        <w:tc>
          <w:tcPr>
            <w:tcW w:w="2032" w:type="dxa"/>
          </w:tcPr>
          <w:p w14:paraId="461CA4FE" w14:textId="0F3EA361" w:rsidR="00C313D4" w:rsidRPr="00A348EB" w:rsidRDefault="00C313D4" w:rsidP="00A34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AD9BBA0" w14:textId="4CA1F7B8" w:rsidR="00107033" w:rsidRPr="0017109B" w:rsidRDefault="00107033" w:rsidP="003F56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sectPr w:rsidR="00107033" w:rsidRPr="0017109B" w:rsidSect="00B85C7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2F41"/>
    <w:multiLevelType w:val="hybridMultilevel"/>
    <w:tmpl w:val="F494581A"/>
    <w:lvl w:ilvl="0" w:tplc="83E447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01880"/>
    <w:multiLevelType w:val="multilevel"/>
    <w:tmpl w:val="5D4CBB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8707D0"/>
    <w:multiLevelType w:val="multilevel"/>
    <w:tmpl w:val="D3C027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7B91986"/>
    <w:multiLevelType w:val="hybridMultilevel"/>
    <w:tmpl w:val="B7664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A3D73"/>
    <w:multiLevelType w:val="hybridMultilevel"/>
    <w:tmpl w:val="8FFE6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170ED"/>
    <w:multiLevelType w:val="multilevel"/>
    <w:tmpl w:val="F2A06B1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390992"/>
    <w:multiLevelType w:val="hybridMultilevel"/>
    <w:tmpl w:val="8FFE6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B7C"/>
    <w:rsid w:val="000447FD"/>
    <w:rsid w:val="000A1826"/>
    <w:rsid w:val="001040C9"/>
    <w:rsid w:val="00107033"/>
    <w:rsid w:val="0017109B"/>
    <w:rsid w:val="00187A18"/>
    <w:rsid w:val="001968EF"/>
    <w:rsid w:val="001A0C2D"/>
    <w:rsid w:val="0020147C"/>
    <w:rsid w:val="00256338"/>
    <w:rsid w:val="0026267D"/>
    <w:rsid w:val="002D6096"/>
    <w:rsid w:val="002F1D37"/>
    <w:rsid w:val="003652AF"/>
    <w:rsid w:val="003820BE"/>
    <w:rsid w:val="003E2FA7"/>
    <w:rsid w:val="003F56B1"/>
    <w:rsid w:val="00472614"/>
    <w:rsid w:val="004A1977"/>
    <w:rsid w:val="004D4757"/>
    <w:rsid w:val="005205FE"/>
    <w:rsid w:val="00550A9D"/>
    <w:rsid w:val="00562715"/>
    <w:rsid w:val="00583F4F"/>
    <w:rsid w:val="00584AE4"/>
    <w:rsid w:val="0069569E"/>
    <w:rsid w:val="006A12A8"/>
    <w:rsid w:val="006D2B88"/>
    <w:rsid w:val="006E5D74"/>
    <w:rsid w:val="007975EB"/>
    <w:rsid w:val="007A1B7C"/>
    <w:rsid w:val="008A3375"/>
    <w:rsid w:val="008C27FA"/>
    <w:rsid w:val="008C5468"/>
    <w:rsid w:val="00963B11"/>
    <w:rsid w:val="009E595D"/>
    <w:rsid w:val="009F14D7"/>
    <w:rsid w:val="00A346C9"/>
    <w:rsid w:val="00A348EB"/>
    <w:rsid w:val="00A36ABF"/>
    <w:rsid w:val="00B7192C"/>
    <w:rsid w:val="00B82F8F"/>
    <w:rsid w:val="00B85C78"/>
    <w:rsid w:val="00BA3BAD"/>
    <w:rsid w:val="00BF3446"/>
    <w:rsid w:val="00C313D4"/>
    <w:rsid w:val="00C52774"/>
    <w:rsid w:val="00C76F1B"/>
    <w:rsid w:val="00D82B18"/>
    <w:rsid w:val="00DE6A4B"/>
    <w:rsid w:val="00DF42B6"/>
    <w:rsid w:val="00E455A4"/>
    <w:rsid w:val="00F6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D3E51"/>
  <w15:docId w15:val="{FB8E6D38-B03C-45F8-BB69-308824DD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5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187A18"/>
    <w:pPr>
      <w:shd w:val="clear" w:color="auto" w:fill="FFFFFF"/>
      <w:spacing w:after="0" w:line="240" w:lineRule="atLeast"/>
      <w:jc w:val="both"/>
    </w:pPr>
    <w:rPr>
      <w:rFonts w:ascii="Times New Roman" w:eastAsia="Arial Unicode MS" w:hAnsi="Times New Roman" w:cs="Times New Roman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187A18"/>
    <w:rPr>
      <w:rFonts w:ascii="Times New Roman" w:eastAsia="Arial Unicode MS" w:hAnsi="Times New Roman" w:cs="Times New Roman"/>
      <w:shd w:val="clear" w:color="auto" w:fill="FFFFFF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6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6A4B"/>
    <w:rPr>
      <w:rFonts w:ascii="Tahoma" w:hAnsi="Tahoma" w:cs="Tahoma"/>
      <w:sz w:val="16"/>
      <w:szCs w:val="16"/>
    </w:rPr>
  </w:style>
  <w:style w:type="character" w:customStyle="1" w:styleId="105pt">
    <w:name w:val="Основной текст + 10;5 pt"/>
    <w:basedOn w:val="a0"/>
    <w:rsid w:val="0025633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8">
    <w:name w:val="Основной текст_"/>
    <w:basedOn w:val="a0"/>
    <w:link w:val="1"/>
    <w:rsid w:val="0025633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256338"/>
    <w:pPr>
      <w:widowControl w:val="0"/>
      <w:shd w:val="clear" w:color="auto" w:fill="FFFFFF"/>
      <w:spacing w:after="15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0">
    <w:name w:val="Основной текст + 10"/>
    <w:aliases w:val="5 pt"/>
    <w:basedOn w:val="a0"/>
    <w:rsid w:val="002563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paragraph" w:styleId="a9">
    <w:name w:val="List Paragraph"/>
    <w:basedOn w:val="a"/>
    <w:uiPriority w:val="34"/>
    <w:qFormat/>
    <w:rsid w:val="00C31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1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Ким</dc:creator>
  <cp:keywords/>
  <dc:description/>
  <cp:lastModifiedBy>Admin</cp:lastModifiedBy>
  <cp:revision>12</cp:revision>
  <cp:lastPrinted>2026-01-22T12:23:00Z</cp:lastPrinted>
  <dcterms:created xsi:type="dcterms:W3CDTF">2025-01-20T11:41:00Z</dcterms:created>
  <dcterms:modified xsi:type="dcterms:W3CDTF">2026-01-26T09:22:00Z</dcterms:modified>
</cp:coreProperties>
</file>